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HIGIENE Y SALUD COMUNITARIA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5"/>
        <w:gridCol w:w="10"/>
        <w:gridCol w:w="4"/>
        <w:gridCol w:w="278"/>
        <w:gridCol w:w="13"/>
        <w:gridCol w:w="45"/>
        <w:gridCol w:w="116"/>
        <w:gridCol w:w="239"/>
        <w:gridCol w:w="27"/>
        <w:gridCol w:w="298"/>
        <w:gridCol w:w="31"/>
        <w:gridCol w:w="1195"/>
        <w:gridCol w:w="24"/>
        <w:gridCol w:w="295"/>
        <w:gridCol w:w="21"/>
        <w:gridCol w:w="332"/>
        <w:gridCol w:w="18"/>
        <w:gridCol w:w="335"/>
        <w:gridCol w:w="15"/>
        <w:gridCol w:w="238"/>
        <w:gridCol w:w="10"/>
        <w:gridCol w:w="18"/>
        <w:gridCol w:w="1267"/>
        <w:gridCol w:w="14"/>
        <w:gridCol w:w="293"/>
        <w:gridCol w:w="10"/>
        <w:gridCol w:w="12"/>
        <w:gridCol w:w="331"/>
        <w:gridCol w:w="7"/>
        <w:gridCol w:w="12"/>
        <w:gridCol w:w="334"/>
        <w:gridCol w:w="4"/>
        <w:gridCol w:w="12"/>
        <w:gridCol w:w="244"/>
        <w:gridCol w:w="9"/>
        <w:gridCol w:w="3"/>
        <w:gridCol w:w="1442"/>
        <w:gridCol w:w="7"/>
        <w:gridCol w:w="309"/>
        <w:gridCol w:w="1"/>
        <w:gridCol w:w="6"/>
        <w:gridCol w:w="347"/>
        <w:gridCol w:w="3"/>
        <w:gridCol w:w="9"/>
        <w:gridCol w:w="396"/>
        <w:gridCol w:w="10"/>
        <w:gridCol w:w="2"/>
        <w:gridCol w:w="244"/>
        <w:gridCol w:w="13"/>
        <w:gridCol w:w="1"/>
      </w:tblGrid>
      <w:tr w:rsidR="00257BCD" w:rsidRPr="00C22BAE" w14:paraId="7FA3BEE4" w14:textId="77777777" w:rsidTr="00FD7777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FD7777" w:rsidRPr="00C22BAE" w14:paraId="20354E28" w14:textId="77777777" w:rsidTr="00FD7777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FD7777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FD7777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FD7777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6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2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FD7777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FD7777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FD7777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F71CB9" w:rsidRPr="00C22BAE" w14:paraId="2B82F51C" w14:textId="77777777" w:rsidTr="00FD7777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8053F" w:rsidRPr="00C22BAE" w14:paraId="10DEA7C0" w14:textId="77777777" w:rsidTr="00FD7777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8053F" w:rsidRPr="00C22BAE" w14:paraId="1FA1ED8F" w14:textId="77777777" w:rsidTr="00FD7777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EPIDEMIOLOGÍA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NUTRICIÓN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FD7777" w:rsidRPr="00C22BAE" w14:paraId="0B7A3829" w14:textId="77777777" w:rsidTr="00FD7777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BASES ANATÓMICAS Y FISIOLÓGICAS Y EL PROCESO SALUD-ENFERMEDAD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SALUD PÚBLICA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TÉCNICAS CLÍNICAS I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CUIDADO DEL PACIENTE GERIÁTRICO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8053F" w:rsidRPr="00C22BAE" w14:paraId="53F5941D" w14:textId="77777777" w:rsidTr="00FD7777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SALUD SEXUAL Y REPRODUCTIVA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2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TÉCNICAS CLÍNICAS II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B8053F" w:rsidRPr="00C22BAE" w14:paraId="144BA2FB" w14:textId="77777777" w:rsidTr="00FD7777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FD7777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16ED946F" w:rsidR="00856546" w:rsidRPr="00856546" w:rsidRDefault="00FD7777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84069" wp14:editId="6D0DB4F2">
                <wp:simplePos x="0" y="0"/>
                <wp:positionH relativeFrom="margin">
                  <wp:posOffset>2760856</wp:posOffset>
                </wp:positionH>
                <wp:positionV relativeFrom="paragraph">
                  <wp:posOffset>1122160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F3EE0" w14:textId="77777777" w:rsidR="00FD7777" w:rsidRDefault="00FD7777" w:rsidP="00FD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6B4C0B10" w14:textId="77777777" w:rsidR="00FD7777" w:rsidRPr="00384B03" w:rsidRDefault="00FD7777" w:rsidP="00FD777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40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7.4pt;margin-top:88.3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" filled="f" stroked="f" strokeweight=".5pt">
                <v:textbox>
                  <w:txbxContent>
                    <w:p w14:paraId="6EEF3EE0" w14:textId="77777777" w:rsidR="00FD7777" w:rsidRDefault="00FD7777" w:rsidP="00FD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6B4C0B10" w14:textId="77777777" w:rsidR="00FD7777" w:rsidRPr="00384B03" w:rsidRDefault="00FD7777" w:rsidP="00FD777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EF038" wp14:editId="35402F33">
                <wp:simplePos x="0" y="0"/>
                <wp:positionH relativeFrom="column">
                  <wp:posOffset>2892161</wp:posOffset>
                </wp:positionH>
                <wp:positionV relativeFrom="paragraph">
                  <wp:posOffset>1155106</wp:posOffset>
                </wp:positionV>
                <wp:extent cx="2416629" cy="0"/>
                <wp:effectExtent l="0" t="0" r="0" b="0"/>
                <wp:wrapNone/>
                <wp:docPr id="269622914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62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BFB4D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90.95pt" to="418.0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913D9" wp14:editId="45C48D76">
                <wp:simplePos x="0" y="0"/>
                <wp:positionH relativeFrom="column">
                  <wp:posOffset>5547327</wp:posOffset>
                </wp:positionH>
                <wp:positionV relativeFrom="paragraph">
                  <wp:posOffset>1102171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ACDCE" w14:textId="77777777" w:rsidR="00B8053F" w:rsidRPr="00384B03" w:rsidRDefault="00B8053F" w:rsidP="00B805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40F628C2" w14:textId="77777777" w:rsidR="00B8053F" w:rsidRPr="00384B03" w:rsidRDefault="00B8053F" w:rsidP="00B805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13D9" id="_x0000_s1027" type="#_x0000_t202" style="position:absolute;margin-left:436.8pt;margin-top:86.8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" filled="f" stroked="f" strokeweight=".5pt">
                <v:textbox>
                  <w:txbxContent>
                    <w:p w14:paraId="4E3ACDCE" w14:textId="77777777" w:rsidR="00B8053F" w:rsidRPr="00384B03" w:rsidRDefault="00B8053F" w:rsidP="00B805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40F628C2" w14:textId="77777777" w:rsidR="00B8053F" w:rsidRPr="00384B03" w:rsidRDefault="00B8053F" w:rsidP="00B805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8CE40" wp14:editId="4108AA8E">
                <wp:simplePos x="0" y="0"/>
                <wp:positionH relativeFrom="column">
                  <wp:posOffset>5815784</wp:posOffset>
                </wp:positionH>
                <wp:positionV relativeFrom="paragraph">
                  <wp:posOffset>1136839</wp:posOffset>
                </wp:positionV>
                <wp:extent cx="2204658" cy="1695"/>
                <wp:effectExtent l="0" t="0" r="24765" b="3683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658" cy="16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8565D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89.5pt" to="631.5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3B8A462B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8CFC" w14:textId="77777777" w:rsidR="00E61BAE" w:rsidRDefault="00E61BAE">
      <w:r>
        <w:separator/>
      </w:r>
    </w:p>
  </w:endnote>
  <w:endnote w:type="continuationSeparator" w:id="0">
    <w:p w14:paraId="3C39F905" w14:textId="77777777" w:rsidR="00E61BAE" w:rsidRDefault="00E6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8194" w14:textId="77777777" w:rsidR="00E61BAE" w:rsidRDefault="00E61BAE">
      <w:r>
        <w:separator/>
      </w:r>
    </w:p>
  </w:footnote>
  <w:footnote w:type="continuationSeparator" w:id="0">
    <w:p w14:paraId="66C3074B" w14:textId="77777777" w:rsidR="00E61BAE" w:rsidRDefault="00E6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2635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053F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1BAE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BCC"/>
    <w:rsid w:val="00F71CB9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D777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2023-08-22T16:37:00Z</dcterms:modified>
  <dc:identifier/>
  <dc:language/>
</cp:coreProperties>
</file>